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3"/>
        <w:gridCol w:w="4247"/>
        <w:gridCol w:w="1429"/>
        <w:gridCol w:w="2131"/>
      </w:tblGrid>
      <w:tr w:rsidR="005235F5" w14:paraId="6CC99F4E" w14:textId="77777777">
        <w:tblPrEx>
          <w:tblCellMar>
            <w:top w:w="0" w:type="dxa"/>
            <w:bottom w:w="0" w:type="dxa"/>
          </w:tblCellMar>
        </w:tblPrEx>
        <w:trPr>
          <w:gridAfter w:val="2"/>
        </w:trPr>
        <w:tc>
          <w:tcPr>
            <w:tcW w:w="9360" w:type="dxa"/>
            <w:gridSpan w:val="2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79EEC3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1 — IDENTIFICATION DU DOCUMENT</w:t>
            </w:r>
          </w:p>
        </w:tc>
      </w:tr>
      <w:tr w:rsidR="005235F5" w14:paraId="1B2366E9" w14:textId="77777777">
        <w:tblPrEx>
          <w:tblCellMar>
            <w:top w:w="0" w:type="dxa"/>
            <w:bottom w:w="0" w:type="dxa"/>
          </w:tblCellMar>
        </w:tblPrEx>
        <w:tc>
          <w:tcPr>
            <w:tcW w:w="1778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F165E8" w14:textId="77777777" w:rsidR="005235F5" w:rsidRDefault="00000000">
            <w:r>
              <w:rPr>
                <w:b/>
                <w:bCs/>
                <w:color w:val="1B3A6B"/>
              </w:rPr>
              <w:t>Produit / Procédé :</w:t>
            </w:r>
          </w:p>
        </w:tc>
        <w:tc>
          <w:tcPr>
            <w:tcW w:w="2901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F1E6C" w14:textId="77777777" w:rsidR="005235F5" w:rsidRDefault="00000000">
            <w:r>
              <w:rPr>
                <w:color w:val="1A1A2E"/>
              </w:rPr>
              <w:t>_________________________________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EBE00" w14:textId="77777777" w:rsidR="005235F5" w:rsidRDefault="00000000">
            <w:r>
              <w:rPr>
                <w:b/>
                <w:bCs/>
                <w:color w:val="1B3A6B"/>
              </w:rPr>
              <w:t>Période :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EBB24A" w14:textId="77777777" w:rsidR="005235F5" w:rsidRDefault="00000000">
            <w:r>
              <w:rPr>
                <w:color w:val="1A1A2E"/>
              </w:rPr>
              <w:t>T__ / 20____</w:t>
            </w:r>
          </w:p>
        </w:tc>
      </w:tr>
      <w:tr w:rsidR="005235F5" w14:paraId="7E531F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2FC64F" w14:textId="77777777" w:rsidR="005235F5" w:rsidRDefault="00000000">
            <w:r>
              <w:rPr>
                <w:b/>
                <w:bCs/>
                <w:color w:val="1B3A6B"/>
              </w:rPr>
              <w:t>Responsable FMEA :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795BD" w14:textId="77777777" w:rsidR="005235F5" w:rsidRDefault="00000000">
            <w:r>
              <w:rPr>
                <w:color w:val="1A1A2E"/>
              </w:rPr>
              <w:t>_________________________________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9824F7" w14:textId="77777777" w:rsidR="005235F5" w:rsidRDefault="00000000">
            <w:r>
              <w:rPr>
                <w:b/>
                <w:bCs/>
                <w:color w:val="1B3A6B"/>
              </w:rPr>
              <w:t>Date de revue :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CEDF23" w14:textId="77777777" w:rsidR="005235F5" w:rsidRDefault="00000000">
            <w:r>
              <w:rPr>
                <w:color w:val="1A1A2E"/>
              </w:rPr>
              <w:t>__</w:t>
            </w:r>
            <w:proofErr w:type="gramStart"/>
            <w:r>
              <w:rPr>
                <w:color w:val="1A1A2E"/>
              </w:rPr>
              <w:t>_  /</w:t>
            </w:r>
            <w:proofErr w:type="gramEnd"/>
            <w:r>
              <w:rPr>
                <w:color w:val="1A1A2E"/>
              </w:rPr>
              <w:t>__</w:t>
            </w:r>
            <w:proofErr w:type="gramStart"/>
            <w:r>
              <w:rPr>
                <w:color w:val="1A1A2E"/>
              </w:rPr>
              <w:t>_  /</w:t>
            </w:r>
            <w:proofErr w:type="gramEnd"/>
            <w:r>
              <w:rPr>
                <w:color w:val="1A1A2E"/>
              </w:rPr>
              <w:t xml:space="preserve"> 20____</w:t>
            </w:r>
          </w:p>
        </w:tc>
      </w:tr>
      <w:tr w:rsidR="005235F5" w14:paraId="482D2FF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ED4167" w14:textId="77777777" w:rsidR="005235F5" w:rsidRDefault="00000000">
            <w:r>
              <w:rPr>
                <w:b/>
                <w:bCs/>
                <w:color w:val="1B3A6B"/>
              </w:rPr>
              <w:t>Équipe de revue :</w:t>
            </w:r>
          </w:p>
        </w:tc>
        <w:tc>
          <w:tcPr>
            <w:tcW w:w="0" w:type="auto"/>
            <w:gridSpan w:val="3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2F1A6" w14:textId="77777777" w:rsidR="005235F5" w:rsidRDefault="00000000">
            <w:r>
              <w:rPr>
                <w:color w:val="1A1A2E"/>
              </w:rPr>
              <w:t>QC</w:t>
            </w:r>
            <w:proofErr w:type="gramStart"/>
            <w:r>
              <w:rPr>
                <w:color w:val="1A1A2E"/>
              </w:rPr>
              <w:t xml:space="preserve"> :_</w:t>
            </w:r>
            <w:proofErr w:type="gramEnd"/>
            <w:r>
              <w:rPr>
                <w:color w:val="1A1A2E"/>
              </w:rPr>
              <w:t>_______ / QA</w:t>
            </w:r>
            <w:proofErr w:type="gramStart"/>
            <w:r>
              <w:rPr>
                <w:color w:val="1A1A2E"/>
              </w:rPr>
              <w:t xml:space="preserve"> :_</w:t>
            </w:r>
            <w:proofErr w:type="gramEnd"/>
            <w:r>
              <w:rPr>
                <w:color w:val="1A1A2E"/>
              </w:rPr>
              <w:t>_______ / Production</w:t>
            </w:r>
            <w:proofErr w:type="gramStart"/>
            <w:r>
              <w:rPr>
                <w:color w:val="1A1A2E"/>
              </w:rPr>
              <w:t xml:space="preserve"> :_</w:t>
            </w:r>
            <w:proofErr w:type="gramEnd"/>
            <w:r>
              <w:rPr>
                <w:color w:val="1A1A2E"/>
              </w:rPr>
              <w:t>_______</w:t>
            </w:r>
          </w:p>
        </w:tc>
      </w:tr>
      <w:tr w:rsidR="005235F5" w14:paraId="4C3D3C2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96F014" w14:textId="77777777" w:rsidR="005235F5" w:rsidRDefault="00000000">
            <w:r>
              <w:rPr>
                <w:b/>
                <w:bCs/>
                <w:color w:val="1B3A6B"/>
              </w:rPr>
              <w:t>Version FMEA :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84E9B6" w14:textId="77777777" w:rsidR="005235F5" w:rsidRDefault="00000000">
            <w:r>
              <w:rPr>
                <w:color w:val="1A1A2E"/>
              </w:rPr>
              <w:t>Rev. ___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06B8AC" w14:textId="77777777" w:rsidR="005235F5" w:rsidRDefault="00000000">
            <w:r>
              <w:rPr>
                <w:b/>
                <w:bCs/>
                <w:color w:val="1B3A6B"/>
              </w:rPr>
              <w:t>Approbation QA :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751E3" w14:textId="77777777" w:rsidR="005235F5" w:rsidRDefault="00000000">
            <w:r>
              <w:rPr>
                <w:color w:val="1A1A2E"/>
              </w:rPr>
              <w:t>Signature : _________________</w:t>
            </w:r>
          </w:p>
        </w:tc>
      </w:tr>
    </w:tbl>
    <w:p w14:paraId="643A3222" w14:textId="77777777" w:rsidR="005235F5" w:rsidRDefault="005235F5">
      <w:pPr>
        <w:spacing w:before="16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9"/>
        <w:gridCol w:w="1263"/>
        <w:gridCol w:w="1352"/>
        <w:gridCol w:w="1240"/>
        <w:gridCol w:w="1453"/>
        <w:gridCol w:w="1543"/>
      </w:tblGrid>
      <w:tr w:rsidR="005235F5" w14:paraId="13B8579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6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A22D80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2 — SUIVI DES NPR (INDICES DE PRIORITÉ DU RISQUE)</w:t>
            </w:r>
          </w:p>
        </w:tc>
      </w:tr>
      <w:tr w:rsidR="005235F5" w14:paraId="5AA4328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056918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Mode de Défaillance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9D6F65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NPR Initial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C75FF0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NPR Actuel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B869C2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Réduction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DFCB7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Statut CAPA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94A5A9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Commentaire</w:t>
            </w:r>
          </w:p>
        </w:tc>
      </w:tr>
      <w:tr w:rsidR="005235F5" w14:paraId="3835A9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33C96C" w14:textId="77777777" w:rsidR="005235F5" w:rsidRDefault="00000000">
            <w:r>
              <w:rPr>
                <w:color w:val="1A1A2E"/>
                <w:sz w:val="19"/>
                <w:szCs w:val="19"/>
              </w:rPr>
              <w:t>Colonne HPLC dégradée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C326A7" w14:textId="77777777" w:rsidR="005235F5" w:rsidRDefault="00000000">
            <w:pPr>
              <w:jc w:val="center"/>
            </w:pPr>
            <w:r>
              <w:rPr>
                <w:b/>
                <w:bCs/>
                <w:color w:val="C0392B"/>
                <w:sz w:val="19"/>
                <w:szCs w:val="19"/>
              </w:rPr>
              <w:t>210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AE9628" w14:textId="77777777" w:rsidR="005235F5" w:rsidRDefault="00000000">
            <w:pPr>
              <w:jc w:val="center"/>
            </w:pPr>
            <w:r>
              <w:rPr>
                <w:b/>
                <w:bCs/>
                <w:color w:val="F39C12"/>
                <w:sz w:val="19"/>
                <w:szCs w:val="19"/>
              </w:rPr>
              <w:t>63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C34CEE" w14:textId="77777777" w:rsidR="005235F5" w:rsidRDefault="00000000">
            <w:pPr>
              <w:jc w:val="center"/>
            </w:pPr>
            <w:r>
              <w:rPr>
                <w:b/>
                <w:bCs/>
                <w:color w:val="2E5FA3"/>
                <w:sz w:val="19"/>
                <w:szCs w:val="19"/>
              </w:rPr>
              <w:t>70 %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6B1C7B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✓ Clos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30623F" w14:textId="77777777" w:rsidR="005235F5" w:rsidRDefault="005235F5"/>
        </w:tc>
      </w:tr>
      <w:tr w:rsidR="005235F5" w14:paraId="5F9EEA1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40AC3" w14:textId="77777777" w:rsidR="005235F5" w:rsidRDefault="00000000">
            <w:r>
              <w:rPr>
                <w:color w:val="1A1A2E"/>
                <w:sz w:val="19"/>
                <w:szCs w:val="19"/>
              </w:rPr>
              <w:t>Standard mal préparé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DDCC34" w14:textId="77777777" w:rsidR="005235F5" w:rsidRDefault="00000000">
            <w:pPr>
              <w:jc w:val="center"/>
            </w:pPr>
            <w:r>
              <w:rPr>
                <w:b/>
                <w:bCs/>
                <w:color w:val="C0392B"/>
                <w:sz w:val="19"/>
                <w:szCs w:val="19"/>
              </w:rPr>
              <w:t>192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EFE05A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48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7EA108" w14:textId="77777777" w:rsidR="005235F5" w:rsidRDefault="00000000">
            <w:pPr>
              <w:jc w:val="center"/>
            </w:pPr>
            <w:r>
              <w:rPr>
                <w:b/>
                <w:bCs/>
                <w:color w:val="2E5FA3"/>
                <w:sz w:val="19"/>
                <w:szCs w:val="19"/>
              </w:rPr>
              <w:t>75 %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F47C90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✓ Clos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B4CD3" w14:textId="77777777" w:rsidR="005235F5" w:rsidRDefault="005235F5"/>
        </w:tc>
      </w:tr>
      <w:tr w:rsidR="005235F5" w14:paraId="24D516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8700A4" w14:textId="77777777" w:rsidR="005235F5" w:rsidRDefault="00000000">
            <w:r>
              <w:rPr>
                <w:color w:val="1A1A2E"/>
                <w:sz w:val="19"/>
                <w:szCs w:val="19"/>
              </w:rPr>
              <w:t>Dérive pompe HPLC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308BB0" w14:textId="77777777" w:rsidR="005235F5" w:rsidRDefault="00000000">
            <w:pPr>
              <w:jc w:val="center"/>
            </w:pPr>
            <w:r>
              <w:rPr>
                <w:b/>
                <w:bCs/>
                <w:color w:val="C0392B"/>
                <w:sz w:val="19"/>
                <w:szCs w:val="19"/>
              </w:rPr>
              <w:t>175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6BBF5E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42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997096" w14:textId="77777777" w:rsidR="005235F5" w:rsidRDefault="00000000">
            <w:pPr>
              <w:jc w:val="center"/>
            </w:pPr>
            <w:r>
              <w:rPr>
                <w:b/>
                <w:bCs/>
                <w:color w:val="2E5FA3"/>
                <w:sz w:val="19"/>
                <w:szCs w:val="19"/>
              </w:rPr>
              <w:t>76 %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80F2A5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✓ Clos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9A113" w14:textId="77777777" w:rsidR="005235F5" w:rsidRDefault="005235F5"/>
        </w:tc>
      </w:tr>
      <w:tr w:rsidR="005235F5" w14:paraId="719B839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CF8927" w14:textId="77777777" w:rsidR="005235F5" w:rsidRDefault="00000000">
            <w:r>
              <w:rPr>
                <w:color w:val="1A1A2E"/>
                <w:sz w:val="19"/>
                <w:szCs w:val="19"/>
              </w:rPr>
              <w:t>Erreur analyste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CD53CB" w14:textId="77777777" w:rsidR="005235F5" w:rsidRDefault="00000000">
            <w:pPr>
              <w:jc w:val="center"/>
            </w:pPr>
            <w:r>
              <w:rPr>
                <w:b/>
                <w:bCs/>
                <w:color w:val="C0392B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14562F" w14:textId="77777777" w:rsidR="005235F5" w:rsidRDefault="00000000">
            <w:pPr>
              <w:jc w:val="center"/>
            </w:pPr>
            <w:r>
              <w:rPr>
                <w:b/>
                <w:bCs/>
                <w:color w:val="F39C12"/>
                <w:sz w:val="19"/>
                <w:szCs w:val="19"/>
              </w:rPr>
              <w:t>54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B0ED5" w14:textId="77777777" w:rsidR="005235F5" w:rsidRDefault="00000000">
            <w:pPr>
              <w:jc w:val="center"/>
            </w:pPr>
            <w:r>
              <w:rPr>
                <w:b/>
                <w:bCs/>
                <w:color w:val="2E5FA3"/>
                <w:sz w:val="19"/>
                <w:szCs w:val="19"/>
              </w:rPr>
              <w:t>55 %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3C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B4DF57" w14:textId="77777777" w:rsidR="005235F5" w:rsidRDefault="00000000">
            <w:pPr>
              <w:jc w:val="center"/>
            </w:pPr>
            <w:r>
              <w:rPr>
                <w:b/>
                <w:bCs/>
                <w:color w:val="F39C12"/>
                <w:sz w:val="19"/>
                <w:szCs w:val="19"/>
              </w:rPr>
              <w:t>◐ En cours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E8DE0E" w14:textId="77777777" w:rsidR="005235F5" w:rsidRDefault="005235F5"/>
        </w:tc>
      </w:tr>
      <w:tr w:rsidR="005235F5" w14:paraId="59F8730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1352A0" w14:textId="77777777" w:rsidR="005235F5" w:rsidRDefault="00000000">
            <w:r>
              <w:rPr>
                <w:color w:val="1A1A2E"/>
                <w:sz w:val="19"/>
                <w:szCs w:val="19"/>
              </w:rPr>
              <w:t>Température colonne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55B531" w14:textId="77777777" w:rsidR="005235F5" w:rsidRDefault="00000000">
            <w:pPr>
              <w:jc w:val="center"/>
            </w:pPr>
            <w:r>
              <w:rPr>
                <w:b/>
                <w:bCs/>
                <w:color w:val="C0392B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14F664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D08C8" w14:textId="77777777" w:rsidR="005235F5" w:rsidRDefault="00000000">
            <w:pPr>
              <w:jc w:val="center"/>
            </w:pPr>
            <w:r>
              <w:rPr>
                <w:b/>
                <w:bCs/>
                <w:color w:val="2E5FA3"/>
                <w:sz w:val="19"/>
                <w:szCs w:val="19"/>
              </w:rPr>
              <w:t>75 %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E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6D22C" w14:textId="77777777" w:rsidR="005235F5" w:rsidRDefault="00000000">
            <w:pPr>
              <w:jc w:val="center"/>
            </w:pPr>
            <w:r>
              <w:rPr>
                <w:b/>
                <w:bCs/>
                <w:color w:val="1E8449"/>
                <w:sz w:val="19"/>
                <w:szCs w:val="19"/>
              </w:rPr>
              <w:t>✓ Clos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39C2F2" w14:textId="77777777" w:rsidR="005235F5" w:rsidRDefault="005235F5"/>
        </w:tc>
      </w:tr>
      <w:tr w:rsidR="005235F5" w14:paraId="6596BF6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621829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4598FC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0AEF50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8B9BF8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EB2CA5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C8E94" w14:textId="77777777" w:rsidR="005235F5" w:rsidRDefault="005235F5"/>
        </w:tc>
      </w:tr>
      <w:tr w:rsidR="005235F5" w14:paraId="32B1A1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97AA7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SYNTHÈSE GLOBALE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C0392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234743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163,4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E844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71B312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47,4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EFC2A8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</w:rPr>
              <w:t>71 %</w:t>
            </w:r>
          </w:p>
        </w:tc>
        <w:tc>
          <w:tcPr>
            <w:tcW w:w="0" w:type="auto"/>
            <w:gridSpan w:val="2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B9075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— NPR Moyen —</w:t>
            </w:r>
          </w:p>
        </w:tc>
      </w:tr>
    </w:tbl>
    <w:p w14:paraId="63986838" w14:textId="77777777" w:rsidR="005235F5" w:rsidRDefault="005235F5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5235F5" w14:paraId="6CA13A8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E32221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3 — TENDANCE NPR (Graphique à joindre)</w:t>
            </w:r>
          </w:p>
        </w:tc>
      </w:tr>
      <w:tr w:rsidR="005235F5" w14:paraId="2C9190C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4E63FF" w14:textId="77777777" w:rsidR="005235F5" w:rsidRDefault="00000000">
            <w:pPr>
              <w:jc w:val="center"/>
            </w:pPr>
            <w:r>
              <w:rPr>
                <w:i/>
                <w:iCs/>
                <w:color w:val="4A4A4A"/>
                <w:sz w:val="18"/>
                <w:szCs w:val="18"/>
              </w:rPr>
              <w:t>Zone réservée — Coller ici le graphique Minitab® (carte I-MR ou courbe tendance NPR)</w:t>
            </w:r>
          </w:p>
          <w:p w14:paraId="5A5EEE4C" w14:textId="77777777" w:rsidR="005235F5" w:rsidRDefault="005235F5">
            <w:pPr>
              <w:spacing w:before="600" w:after="600"/>
            </w:pPr>
          </w:p>
          <w:p w14:paraId="06E8D073" w14:textId="77777777" w:rsidR="005235F5" w:rsidRDefault="00000000">
            <w:pPr>
              <w:jc w:val="center"/>
            </w:pPr>
            <w:proofErr w:type="gramStart"/>
            <w:r>
              <w:rPr>
                <w:i/>
                <w:iCs/>
                <w:color w:val="DDDDDD"/>
                <w:sz w:val="16"/>
                <w:szCs w:val="16"/>
              </w:rPr>
              <w:t>[ Insérer</w:t>
            </w:r>
            <w:proofErr w:type="gramEnd"/>
            <w:r>
              <w:rPr>
                <w:i/>
                <w:iCs/>
                <w:color w:val="DDDDDD"/>
                <w:sz w:val="16"/>
                <w:szCs w:val="16"/>
              </w:rPr>
              <w:t xml:space="preserve"> : Insertion &gt; Images &gt; Ce </w:t>
            </w:r>
            <w:proofErr w:type="gramStart"/>
            <w:r>
              <w:rPr>
                <w:i/>
                <w:iCs/>
                <w:color w:val="DDDDDD"/>
                <w:sz w:val="16"/>
                <w:szCs w:val="16"/>
              </w:rPr>
              <w:t>périphérique ]</w:t>
            </w:r>
            <w:proofErr w:type="gramEnd"/>
          </w:p>
        </w:tc>
      </w:tr>
    </w:tbl>
    <w:p w14:paraId="676C5405" w14:textId="77777777" w:rsidR="005235F5" w:rsidRDefault="005235F5">
      <w:pPr>
        <w:spacing w:before="16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6"/>
        <w:gridCol w:w="2911"/>
        <w:gridCol w:w="2869"/>
        <w:gridCol w:w="1423"/>
        <w:gridCol w:w="1811"/>
      </w:tblGrid>
      <w:tr w:rsidR="005235F5" w14:paraId="52C3CF51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5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03E53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4 — ACTIONS EN COURS / POINTS OUVERTS</w:t>
            </w:r>
          </w:p>
        </w:tc>
      </w:tr>
      <w:tr w:rsidR="005235F5" w14:paraId="7D2BF6A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F5361C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#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29A84A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Mode de défaillance concerné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29E9BD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Action préventive / corrective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F8BCBF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Responsable</w:t>
            </w:r>
          </w:p>
        </w:tc>
        <w:tc>
          <w:tcPr>
            <w:tcW w:w="0" w:type="auto"/>
            <w:tcBorders>
              <w:top w:val="single" w:sz="1" w:space="0" w:color="1B3A6B"/>
              <w:left w:val="single" w:sz="1" w:space="0" w:color="1B3A6B"/>
              <w:bottom w:val="single" w:sz="1" w:space="0" w:color="1B3A6B"/>
              <w:right w:val="single" w:sz="1" w:space="0" w:color="1B3A6B"/>
            </w:tcBorders>
            <w:shd w:val="clear" w:color="auto" w:fill="2E5FA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6DB0FF" w14:textId="77777777" w:rsidR="005235F5" w:rsidRDefault="00000000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Échéance / Statut</w:t>
            </w:r>
          </w:p>
        </w:tc>
      </w:tr>
      <w:tr w:rsidR="005235F5" w14:paraId="27E6B74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A28AF0" w14:textId="77777777" w:rsidR="005235F5" w:rsidRDefault="00000000">
            <w:pPr>
              <w:jc w:val="center"/>
            </w:pPr>
            <w:r>
              <w:rPr>
                <w:color w:val="1A1A2E"/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B8CF0F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EC634B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9FCDA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561168" w14:textId="77777777" w:rsidR="005235F5" w:rsidRDefault="005235F5"/>
        </w:tc>
      </w:tr>
      <w:tr w:rsidR="005235F5" w14:paraId="2C0FBAE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12A364" w14:textId="77777777" w:rsidR="005235F5" w:rsidRDefault="00000000">
            <w:pPr>
              <w:jc w:val="center"/>
            </w:pPr>
            <w:r>
              <w:rPr>
                <w:color w:val="1A1A2E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1329CA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370AE3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A9A4DE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26C2E6" w14:textId="77777777" w:rsidR="005235F5" w:rsidRDefault="005235F5"/>
        </w:tc>
      </w:tr>
      <w:tr w:rsidR="005235F5" w14:paraId="3390235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824FD0" w14:textId="77777777" w:rsidR="005235F5" w:rsidRDefault="00000000">
            <w:pPr>
              <w:jc w:val="center"/>
            </w:pPr>
            <w:r>
              <w:rPr>
                <w:color w:val="1A1A2E"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3CD03B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0D300B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F8C9D8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6457FB" w14:textId="77777777" w:rsidR="005235F5" w:rsidRDefault="005235F5"/>
        </w:tc>
      </w:tr>
      <w:tr w:rsidR="005235F5" w14:paraId="7861258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A843FA" w14:textId="77777777" w:rsidR="005235F5" w:rsidRDefault="00000000">
            <w:pPr>
              <w:jc w:val="center"/>
            </w:pPr>
            <w:r>
              <w:rPr>
                <w:color w:val="1A1A2E"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4AE54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E0A48F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15C5D5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2F4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36BF4" w14:textId="77777777" w:rsidR="005235F5" w:rsidRDefault="005235F5"/>
        </w:tc>
      </w:tr>
      <w:tr w:rsidR="005235F5" w14:paraId="5FC769F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E9036F" w14:textId="77777777" w:rsidR="005235F5" w:rsidRDefault="00000000">
            <w:pPr>
              <w:jc w:val="center"/>
            </w:pPr>
            <w:r>
              <w:rPr>
                <w:color w:val="1A1A2E"/>
                <w:sz w:val="19"/>
                <w:szCs w:val="19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358D79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810DC2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F9AB28" w14:textId="77777777" w:rsidR="005235F5" w:rsidRDefault="005235F5"/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281C03" w14:textId="77777777" w:rsidR="005235F5" w:rsidRDefault="005235F5"/>
        </w:tc>
      </w:tr>
    </w:tbl>
    <w:p w14:paraId="00382E01" w14:textId="77777777" w:rsidR="005235F5" w:rsidRDefault="005235F5">
      <w:pPr>
        <w:spacing w:before="1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5235F5" w14:paraId="4C17DFB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497B9D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5 — VALIDATION ET CLÔTURE DE LA REVUE</w:t>
            </w:r>
          </w:p>
        </w:tc>
      </w:tr>
      <w:tr w:rsidR="005235F5" w14:paraId="63595185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tcBorders>
              <w:top w:val="single" w:sz="4" w:space="0" w:color="F39C12"/>
              <w:left w:val="single" w:sz="4" w:space="0" w:color="F39C12"/>
              <w:bottom w:val="single" w:sz="4" w:space="0" w:color="F39C12"/>
              <w:right w:val="single" w:sz="4" w:space="0" w:color="F39C12"/>
            </w:tcBorders>
            <w:shd w:val="clear" w:color="auto" w:fill="FFF3CD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ED9793" w14:textId="77777777" w:rsidR="005235F5" w:rsidRDefault="00000000">
            <w:proofErr w:type="gramStart"/>
            <w:r>
              <w:t xml:space="preserve">☐  </w:t>
            </w:r>
            <w:r>
              <w:rPr>
                <w:color w:val="1A1A2E"/>
              </w:rPr>
              <w:t>Graphique</w:t>
            </w:r>
            <w:proofErr w:type="gramEnd"/>
            <w:r>
              <w:rPr>
                <w:color w:val="1A1A2E"/>
              </w:rPr>
              <w:t xml:space="preserve"> de tendance NPR joint au présent document</w:t>
            </w:r>
          </w:p>
          <w:p w14:paraId="17DCC948" w14:textId="77777777" w:rsidR="005235F5" w:rsidRDefault="00000000">
            <w:proofErr w:type="gramStart"/>
            <w:r>
              <w:t xml:space="preserve">☐  </w:t>
            </w:r>
            <w:r>
              <w:rPr>
                <w:color w:val="1A1A2E"/>
              </w:rPr>
              <w:t>Tous</w:t>
            </w:r>
            <w:proofErr w:type="gramEnd"/>
            <w:r>
              <w:rPr>
                <w:color w:val="1A1A2E"/>
              </w:rPr>
              <w:t xml:space="preserve"> les NPR actifs sont &lt; 100 (seuil cible) ou plan d'action documenté</w:t>
            </w:r>
          </w:p>
          <w:p w14:paraId="0C2291B2" w14:textId="77777777" w:rsidR="005235F5" w:rsidRDefault="00000000">
            <w:proofErr w:type="gramStart"/>
            <w:r>
              <w:t xml:space="preserve">☐  </w:t>
            </w:r>
            <w:r>
              <w:rPr>
                <w:color w:val="1A1A2E"/>
              </w:rPr>
              <w:t>CAPA</w:t>
            </w:r>
            <w:proofErr w:type="gramEnd"/>
            <w:r>
              <w:rPr>
                <w:color w:val="1A1A2E"/>
              </w:rPr>
              <w:t xml:space="preserve"> en cours ont une échéance définie et un responsable nommé</w:t>
            </w:r>
          </w:p>
          <w:p w14:paraId="253C1888" w14:textId="77777777" w:rsidR="005235F5" w:rsidRDefault="00000000">
            <w:proofErr w:type="gramStart"/>
            <w:r>
              <w:t xml:space="preserve">☐  </w:t>
            </w:r>
            <w:r>
              <w:rPr>
                <w:color w:val="1A1A2E"/>
              </w:rPr>
              <w:t>Revue</w:t>
            </w:r>
            <w:proofErr w:type="gramEnd"/>
            <w:r>
              <w:rPr>
                <w:color w:val="1A1A2E"/>
              </w:rPr>
              <w:t xml:space="preserve"> validée par le Responsable Assurance Qualité</w:t>
            </w:r>
          </w:p>
          <w:p w14:paraId="0D85DC19" w14:textId="77777777" w:rsidR="005235F5" w:rsidRDefault="00000000">
            <w:proofErr w:type="gramStart"/>
            <w:r>
              <w:t xml:space="preserve">☐  </w:t>
            </w:r>
            <w:r>
              <w:rPr>
                <w:color w:val="1A1A2E"/>
              </w:rPr>
              <w:t>Document</w:t>
            </w:r>
            <w:proofErr w:type="gramEnd"/>
            <w:r>
              <w:rPr>
                <w:color w:val="1A1A2E"/>
              </w:rPr>
              <w:t xml:space="preserve"> archivé dans le QMS (référence : ___________________)</w:t>
            </w:r>
          </w:p>
        </w:tc>
      </w:tr>
    </w:tbl>
    <w:p w14:paraId="74993C1F" w14:textId="77777777" w:rsidR="005235F5" w:rsidRDefault="005235F5">
      <w:pPr>
        <w:spacing w:before="160"/>
      </w:pPr>
    </w:p>
    <w:tbl>
      <w:tblPr>
        <w:tblW w:w="9360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5235F5" w14:paraId="7ECA492F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3"/>
            <w:tcBorders>
              <w:top w:val="single" w:sz="4" w:space="0" w:color="1B3A6B"/>
              <w:left w:val="single" w:sz="4" w:space="0" w:color="1B3A6B"/>
              <w:bottom w:val="single" w:sz="4" w:space="0" w:color="1B3A6B"/>
              <w:right w:val="single" w:sz="4" w:space="0" w:color="1B3A6B"/>
            </w:tcBorders>
            <w:shd w:val="clear" w:color="auto" w:fill="1B3A6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4652D" w14:textId="77777777" w:rsidR="005235F5" w:rsidRDefault="00000000">
            <w:r>
              <w:rPr>
                <w:b/>
                <w:bCs/>
                <w:color w:val="FFFFFF"/>
                <w:sz w:val="22"/>
                <w:szCs w:val="22"/>
              </w:rPr>
              <w:t>6 — SIGNATURES</w:t>
            </w:r>
          </w:p>
        </w:tc>
      </w:tr>
      <w:tr w:rsidR="005235F5" w14:paraId="217932A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66881C" w14:textId="77777777" w:rsidR="005235F5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Responsable CQ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8073B6" w14:textId="77777777" w:rsidR="005235F5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Responsable QA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D6E4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E3E947" w14:textId="77777777" w:rsidR="005235F5" w:rsidRDefault="00000000">
            <w:pPr>
              <w:jc w:val="center"/>
            </w:pPr>
            <w:r>
              <w:rPr>
                <w:b/>
                <w:bCs/>
                <w:color w:val="1B3A6B"/>
                <w:sz w:val="19"/>
                <w:szCs w:val="19"/>
              </w:rPr>
              <w:t>Direction Qualité</w:t>
            </w:r>
          </w:p>
        </w:tc>
      </w:tr>
      <w:tr w:rsidR="005235F5" w14:paraId="301ACE7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9996EC" w14:textId="77777777" w:rsidR="005235F5" w:rsidRDefault="00000000">
            <w:r>
              <w:rPr>
                <w:color w:val="1A1A2E"/>
                <w:sz w:val="18"/>
                <w:szCs w:val="18"/>
              </w:rPr>
              <w:t>Nom : _____________________</w:t>
            </w:r>
          </w:p>
          <w:p w14:paraId="3C3FBC8B" w14:textId="77777777" w:rsidR="005235F5" w:rsidRDefault="005235F5">
            <w:pPr>
              <w:spacing w:before="240"/>
            </w:pPr>
          </w:p>
          <w:p w14:paraId="7430EE0B" w14:textId="77777777" w:rsidR="005235F5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14291C20" w14:textId="77777777" w:rsidR="005235F5" w:rsidRDefault="005235F5">
            <w:pPr>
              <w:spacing w:before="360"/>
            </w:pPr>
          </w:p>
          <w:p w14:paraId="0828C27B" w14:textId="77777777" w:rsidR="005235F5" w:rsidRDefault="00000000">
            <w:r>
              <w:rPr>
                <w:color w:val="1A1A2E"/>
                <w:sz w:val="18"/>
                <w:szCs w:val="18"/>
              </w:rPr>
              <w:t>Date : ___________________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B9ADC5" w14:textId="77777777" w:rsidR="005235F5" w:rsidRDefault="00000000">
            <w:r>
              <w:rPr>
                <w:color w:val="1A1A2E"/>
                <w:sz w:val="18"/>
                <w:szCs w:val="18"/>
              </w:rPr>
              <w:t>Nom : _____________________</w:t>
            </w:r>
          </w:p>
          <w:p w14:paraId="544C242D" w14:textId="77777777" w:rsidR="005235F5" w:rsidRDefault="005235F5">
            <w:pPr>
              <w:spacing w:before="240"/>
            </w:pPr>
          </w:p>
          <w:p w14:paraId="0814A260" w14:textId="77777777" w:rsidR="005235F5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1AA5F00E" w14:textId="77777777" w:rsidR="005235F5" w:rsidRDefault="005235F5">
            <w:pPr>
              <w:spacing w:before="360"/>
            </w:pPr>
          </w:p>
          <w:p w14:paraId="6AF6FEE2" w14:textId="77777777" w:rsidR="005235F5" w:rsidRDefault="00000000">
            <w:r>
              <w:rPr>
                <w:color w:val="1A1A2E"/>
                <w:sz w:val="18"/>
                <w:szCs w:val="18"/>
              </w:rPr>
              <w:t>Date : ___________________</w:t>
            </w:r>
          </w:p>
        </w:tc>
        <w:tc>
          <w:tcPr>
            <w:tcW w:w="0" w:type="auto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9D0DFA" w14:textId="77777777" w:rsidR="005235F5" w:rsidRDefault="00000000">
            <w:r>
              <w:rPr>
                <w:color w:val="1A1A2E"/>
                <w:sz w:val="18"/>
                <w:szCs w:val="18"/>
              </w:rPr>
              <w:t>Nom : _____________________</w:t>
            </w:r>
          </w:p>
          <w:p w14:paraId="442DFC9F" w14:textId="77777777" w:rsidR="005235F5" w:rsidRDefault="005235F5">
            <w:pPr>
              <w:spacing w:before="240"/>
            </w:pPr>
          </w:p>
          <w:p w14:paraId="33414092" w14:textId="77777777" w:rsidR="005235F5" w:rsidRDefault="00000000">
            <w:r>
              <w:rPr>
                <w:color w:val="1A1A2E"/>
                <w:sz w:val="18"/>
                <w:szCs w:val="18"/>
              </w:rPr>
              <w:t>Signature :</w:t>
            </w:r>
          </w:p>
          <w:p w14:paraId="6956EE96" w14:textId="77777777" w:rsidR="005235F5" w:rsidRDefault="005235F5">
            <w:pPr>
              <w:spacing w:before="360"/>
            </w:pPr>
          </w:p>
          <w:p w14:paraId="470BF09F" w14:textId="77777777" w:rsidR="005235F5" w:rsidRDefault="00000000">
            <w:r>
              <w:rPr>
                <w:color w:val="1A1A2E"/>
                <w:sz w:val="18"/>
                <w:szCs w:val="18"/>
              </w:rPr>
              <w:t>Date : ___________________</w:t>
            </w:r>
          </w:p>
        </w:tc>
      </w:tr>
    </w:tbl>
    <w:p w14:paraId="0F6F88BF" w14:textId="77777777" w:rsidR="005235F5" w:rsidRDefault="005235F5">
      <w:pPr>
        <w:spacing w:before="120"/>
      </w:pPr>
    </w:p>
    <w:p w14:paraId="44DDAEE0" w14:textId="77777777" w:rsidR="005235F5" w:rsidRDefault="00000000">
      <w:r>
        <w:rPr>
          <w:b/>
          <w:bCs/>
          <w:color w:val="1B3A6B"/>
          <w:sz w:val="17"/>
          <w:szCs w:val="17"/>
        </w:rPr>
        <w:t xml:space="preserve">Note réglementaire : </w:t>
      </w:r>
      <w:r>
        <w:rPr>
          <w:i/>
          <w:iCs/>
          <w:color w:val="4A4A4A"/>
          <w:sz w:val="17"/>
          <w:szCs w:val="17"/>
        </w:rPr>
        <w:t>Ce document constitue un enregistrement qualité GMP. Toute modification doit être tracée conformément à ALCOA+ et approuvée par le Responsable QA. Conservation minimum : durée de vie du produit + 1 an.</w:t>
      </w:r>
    </w:p>
    <w:sectPr w:rsidR="005235F5">
      <w:headerReference w:type="default" r:id="rId7"/>
      <w:footerReference w:type="default" r:id="rId8"/>
      <w:pgSz w:w="12240" w:h="15840"/>
      <w:pgMar w:top="1080" w:right="940" w:bottom="1080" w:left="9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4DA6" w14:textId="77777777" w:rsidR="008575FA" w:rsidRDefault="008575FA">
      <w:r>
        <w:separator/>
      </w:r>
    </w:p>
  </w:endnote>
  <w:endnote w:type="continuationSeparator" w:id="0">
    <w:p w14:paraId="68835FCE" w14:textId="77777777" w:rsidR="008575FA" w:rsidRDefault="0085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6E34" w14:textId="77777777" w:rsidR="005235F5" w:rsidRDefault="005235F5">
    <w:pPr>
      <w:pBdr>
        <w:top w:val="single" w:sz="4" w:space="4" w:color="DDDDDD"/>
      </w:pBdr>
      <w:spacing w:before="60"/>
    </w:pPr>
  </w:p>
  <w:tbl>
    <w:tblPr>
      <w:tblW w:w="9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385"/>
      <w:gridCol w:w="5051"/>
      <w:gridCol w:w="924"/>
    </w:tblGrid>
    <w:tr w:rsidR="005235F5" w14:paraId="18A8F28A" w14:textId="77777777">
      <w:tblPrEx>
        <w:tblCellMar>
          <w:top w:w="0" w:type="dxa"/>
          <w:bottom w:w="0" w:type="dxa"/>
        </w:tblCellMar>
      </w:tblPrEx>
      <w:tc>
        <w:tcPr>
          <w:tcW w:w="0" w:type="auto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80" w:type="dxa"/>
            <w:left w:w="120" w:type="dxa"/>
            <w:bottom w:w="80" w:type="dxa"/>
            <w:right w:w="120" w:type="dxa"/>
          </w:tcMar>
          <w:vAlign w:val="center"/>
        </w:tcPr>
        <w:p w14:paraId="71D8C3F0" w14:textId="77777777" w:rsidR="005235F5" w:rsidRDefault="00000000">
          <w:r>
            <w:rPr>
              <w:color w:val="4A4A4A"/>
              <w:sz w:val="16"/>
              <w:szCs w:val="16"/>
            </w:rPr>
            <w:t>© Rachid BERKANI — Confidentiel</w:t>
          </w:r>
        </w:p>
      </w:tc>
      <w:tc>
        <w:tcPr>
          <w:tcW w:w="0" w:type="auto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80" w:type="dxa"/>
            <w:left w:w="120" w:type="dxa"/>
            <w:bottom w:w="80" w:type="dxa"/>
            <w:right w:w="120" w:type="dxa"/>
          </w:tcMar>
          <w:vAlign w:val="center"/>
        </w:tcPr>
        <w:p w14:paraId="23E1C28E" w14:textId="77777777" w:rsidR="005235F5" w:rsidRDefault="00000000">
          <w:pPr>
            <w:jc w:val="center"/>
          </w:pPr>
          <w:r>
            <w:rPr>
              <w:color w:val="4A4A4A"/>
              <w:sz w:val="16"/>
              <w:szCs w:val="16"/>
            </w:rPr>
            <w:t>Document GMP — Ne pas distribuer sans autorisation</w:t>
          </w:r>
        </w:p>
      </w:tc>
      <w:tc>
        <w:tcPr>
          <w:tcW w:w="0" w:type="auto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tcMar>
            <w:top w:w="80" w:type="dxa"/>
            <w:left w:w="120" w:type="dxa"/>
            <w:bottom w:w="80" w:type="dxa"/>
            <w:right w:w="120" w:type="dxa"/>
          </w:tcMar>
          <w:vAlign w:val="center"/>
        </w:tcPr>
        <w:p w14:paraId="26F17883" w14:textId="77777777" w:rsidR="005235F5" w:rsidRDefault="00000000">
          <w:pPr>
            <w:jc w:val="right"/>
          </w:pPr>
          <w:r>
            <w:rPr>
              <w:color w:val="4A4A4A"/>
              <w:sz w:val="16"/>
              <w:szCs w:val="16"/>
            </w:rPr>
            <w:t xml:space="preserve">Page </w:t>
          </w:r>
          <w:r>
            <w:rPr>
              <w:color w:val="4A4A4A"/>
              <w:sz w:val="16"/>
              <w:szCs w:val="16"/>
            </w:rPr>
            <w:fldChar w:fldCharType="begin"/>
          </w:r>
          <w:r>
            <w:rPr>
              <w:color w:val="4A4A4A"/>
              <w:sz w:val="16"/>
              <w:szCs w:val="16"/>
            </w:rPr>
            <w:instrText>PAGE</w:instrText>
          </w:r>
          <w:r>
            <w:rPr>
              <w:color w:val="4A4A4A"/>
              <w:sz w:val="16"/>
              <w:szCs w:val="16"/>
            </w:rPr>
            <w:fldChar w:fldCharType="separate"/>
          </w:r>
          <w:r w:rsidR="00172078">
            <w:rPr>
              <w:noProof/>
              <w:color w:val="4A4A4A"/>
              <w:sz w:val="16"/>
              <w:szCs w:val="16"/>
            </w:rPr>
            <w:t>1</w:t>
          </w:r>
          <w:r>
            <w:rPr>
              <w:color w:val="4A4A4A"/>
              <w:sz w:val="16"/>
              <w:szCs w:val="16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2988" w14:textId="77777777" w:rsidR="008575FA" w:rsidRDefault="008575FA">
      <w:r>
        <w:separator/>
      </w:r>
    </w:p>
  </w:footnote>
  <w:footnote w:type="continuationSeparator" w:id="0">
    <w:p w14:paraId="6C1792C7" w14:textId="77777777" w:rsidR="008575FA" w:rsidRDefault="00857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7160"/>
      <w:gridCol w:w="2200"/>
    </w:tblGrid>
    <w:tr w:rsidR="005235F5" w14:paraId="263A39FE" w14:textId="77777777">
      <w:tblPrEx>
        <w:tblCellMar>
          <w:top w:w="0" w:type="dxa"/>
          <w:bottom w:w="0" w:type="dxa"/>
        </w:tblCellMar>
      </w:tblPrEx>
      <w:tc>
        <w:tcPr>
          <w:tcW w:w="716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FFFFFF"/>
          <w:tcMar>
            <w:top w:w="80" w:type="dxa"/>
            <w:left w:w="120" w:type="dxa"/>
            <w:bottom w:w="80" w:type="dxa"/>
            <w:right w:w="120" w:type="dxa"/>
          </w:tcMar>
          <w:vAlign w:val="center"/>
        </w:tcPr>
        <w:p w14:paraId="0F56C43D" w14:textId="77777777" w:rsidR="005235F5" w:rsidRDefault="00000000">
          <w:r>
            <w:rPr>
              <w:b/>
              <w:bCs/>
              <w:color w:val="1B3A6B"/>
              <w:sz w:val="22"/>
              <w:szCs w:val="22"/>
            </w:rPr>
            <w:t>TABLEAU DE BORD FMEA — SUIVI TRIMESTRIEL</w:t>
          </w:r>
        </w:p>
      </w:tc>
      <w:tc>
        <w:tcPr>
          <w:tcW w:w="22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FFFFFF"/>
          <w:tcMar>
            <w:top w:w="80" w:type="dxa"/>
            <w:left w:w="120" w:type="dxa"/>
            <w:bottom w:w="80" w:type="dxa"/>
            <w:right w:w="120" w:type="dxa"/>
          </w:tcMar>
          <w:vAlign w:val="center"/>
        </w:tcPr>
        <w:p w14:paraId="0EB31F6C" w14:textId="77777777" w:rsidR="005235F5" w:rsidRDefault="00000000">
          <w:pPr>
            <w:jc w:val="right"/>
          </w:pPr>
          <w:r>
            <w:rPr>
              <w:b/>
              <w:bCs/>
              <w:color w:val="4A4A4A"/>
              <w:sz w:val="18"/>
              <w:szCs w:val="18"/>
            </w:rPr>
            <w:t>Référence :</w:t>
          </w:r>
        </w:p>
        <w:p w14:paraId="08C91BC0" w14:textId="77777777" w:rsidR="005235F5" w:rsidRDefault="00000000">
          <w:pPr>
            <w:jc w:val="right"/>
          </w:pPr>
          <w:r>
            <w:rPr>
              <w:color w:val="4A4A4A"/>
              <w:sz w:val="18"/>
              <w:szCs w:val="18"/>
            </w:rPr>
            <w:t>FMEA-QC-________</w:t>
          </w:r>
        </w:p>
      </w:tc>
    </w:tr>
  </w:tbl>
  <w:p w14:paraId="22CF8351" w14:textId="77777777" w:rsidR="005235F5" w:rsidRDefault="005235F5">
    <w:pPr>
      <w:pBdr>
        <w:bottom w:val="single" w:sz="8" w:space="2" w:color="2E5FA3"/>
      </w:pBdr>
      <w:spacing w:after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95646"/>
    <w:multiLevelType w:val="hybridMultilevel"/>
    <w:tmpl w:val="27B2584C"/>
    <w:lvl w:ilvl="0" w:tplc="E23EE208">
      <w:start w:val="1"/>
      <w:numFmt w:val="bullet"/>
      <w:lvlText w:val="●"/>
      <w:lvlJc w:val="left"/>
      <w:pPr>
        <w:ind w:left="720" w:hanging="360"/>
      </w:pPr>
    </w:lvl>
    <w:lvl w:ilvl="1" w:tplc="052CE8EC">
      <w:start w:val="1"/>
      <w:numFmt w:val="bullet"/>
      <w:lvlText w:val="○"/>
      <w:lvlJc w:val="left"/>
      <w:pPr>
        <w:ind w:left="1440" w:hanging="360"/>
      </w:pPr>
    </w:lvl>
    <w:lvl w:ilvl="2" w:tplc="339C57D0">
      <w:start w:val="1"/>
      <w:numFmt w:val="bullet"/>
      <w:lvlText w:val="■"/>
      <w:lvlJc w:val="left"/>
      <w:pPr>
        <w:ind w:left="2160" w:hanging="360"/>
      </w:pPr>
    </w:lvl>
    <w:lvl w:ilvl="3" w:tplc="46B2661C">
      <w:start w:val="1"/>
      <w:numFmt w:val="bullet"/>
      <w:lvlText w:val="●"/>
      <w:lvlJc w:val="left"/>
      <w:pPr>
        <w:ind w:left="2880" w:hanging="360"/>
      </w:pPr>
    </w:lvl>
    <w:lvl w:ilvl="4" w:tplc="C1265254">
      <w:start w:val="1"/>
      <w:numFmt w:val="bullet"/>
      <w:lvlText w:val="○"/>
      <w:lvlJc w:val="left"/>
      <w:pPr>
        <w:ind w:left="3600" w:hanging="360"/>
      </w:pPr>
    </w:lvl>
    <w:lvl w:ilvl="5" w:tplc="E7B487D2">
      <w:start w:val="1"/>
      <w:numFmt w:val="bullet"/>
      <w:lvlText w:val="■"/>
      <w:lvlJc w:val="left"/>
      <w:pPr>
        <w:ind w:left="4320" w:hanging="360"/>
      </w:pPr>
    </w:lvl>
    <w:lvl w:ilvl="6" w:tplc="003422E0">
      <w:start w:val="1"/>
      <w:numFmt w:val="bullet"/>
      <w:lvlText w:val="●"/>
      <w:lvlJc w:val="left"/>
      <w:pPr>
        <w:ind w:left="5040" w:hanging="360"/>
      </w:pPr>
    </w:lvl>
    <w:lvl w:ilvl="7" w:tplc="68C0E9A6">
      <w:start w:val="1"/>
      <w:numFmt w:val="bullet"/>
      <w:lvlText w:val="●"/>
      <w:lvlJc w:val="left"/>
      <w:pPr>
        <w:ind w:left="5760" w:hanging="360"/>
      </w:pPr>
    </w:lvl>
    <w:lvl w:ilvl="8" w:tplc="4684CDD2">
      <w:start w:val="1"/>
      <w:numFmt w:val="bullet"/>
      <w:lvlText w:val="●"/>
      <w:lvlJc w:val="left"/>
      <w:pPr>
        <w:ind w:left="6480" w:hanging="360"/>
      </w:pPr>
    </w:lvl>
  </w:abstractNum>
  <w:num w:numId="1" w16cid:durableId="18666774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5F5"/>
    <w:rsid w:val="00172078"/>
    <w:rsid w:val="003C329C"/>
    <w:rsid w:val="004F6B38"/>
    <w:rsid w:val="005235F5"/>
    <w:rsid w:val="0085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D1A83"/>
  <w15:docId w15:val="{4E316769-7BBD-437B-8CAC-87243A596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</Words>
  <Characters>1546</Characters>
  <Application>Microsoft Office Word</Application>
  <DocSecurity>0</DocSecurity>
  <Lines>141</Lines>
  <Paragraphs>86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3</cp:revision>
  <dcterms:created xsi:type="dcterms:W3CDTF">2026-03-25T05:45:00Z</dcterms:created>
  <dcterms:modified xsi:type="dcterms:W3CDTF">2026-03-25T05:45:00Z</dcterms:modified>
</cp:coreProperties>
</file>